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B295E" w14:textId="55F0331D" w:rsidR="00C6586C" w:rsidRPr="00C6586C" w:rsidRDefault="00C6586C" w:rsidP="00C6586C">
      <w:pPr>
        <w:pStyle w:val="a3"/>
        <w:shd w:val="clear" w:color="auto" w:fill="FFFFFF"/>
        <w:spacing w:before="0" w:beforeAutospacing="0" w:after="0" w:afterAutospacing="0" w:line="400" w:lineRule="exact"/>
        <w:ind w:firstLine="555"/>
        <w:jc w:val="center"/>
        <w:rPr>
          <w:b/>
          <w:bCs/>
          <w:color w:val="333333"/>
          <w:spacing w:val="8"/>
          <w:sz w:val="28"/>
          <w:szCs w:val="28"/>
        </w:rPr>
      </w:pPr>
      <w:r w:rsidRPr="00C6586C">
        <w:rPr>
          <w:rFonts w:hint="eastAsia"/>
          <w:b/>
          <w:bCs/>
          <w:color w:val="333333"/>
          <w:spacing w:val="8"/>
          <w:sz w:val="28"/>
          <w:szCs w:val="28"/>
        </w:rPr>
        <w:t>“珍爱生命</w:t>
      </w:r>
      <w:r w:rsidRPr="00C6586C">
        <w:rPr>
          <w:b/>
          <w:bCs/>
          <w:color w:val="333333"/>
          <w:spacing w:val="8"/>
          <w:sz w:val="28"/>
          <w:szCs w:val="28"/>
        </w:rPr>
        <w:t xml:space="preserve"> 远离艾滋”知识竞赛顺利举行</w:t>
      </w:r>
    </w:p>
    <w:p w14:paraId="2264A1DA" w14:textId="250CFE79" w:rsidR="00C6586C" w:rsidRPr="00C6586C" w:rsidRDefault="00C6586C" w:rsidP="00C6586C">
      <w:pPr>
        <w:pStyle w:val="a3"/>
        <w:shd w:val="clear" w:color="auto" w:fill="FFFFFF"/>
        <w:spacing w:before="0" w:beforeAutospacing="0" w:after="0" w:afterAutospacing="0" w:line="400" w:lineRule="exact"/>
        <w:ind w:firstLine="555"/>
        <w:rPr>
          <w:color w:val="333333"/>
          <w:spacing w:val="8"/>
        </w:rPr>
      </w:pPr>
      <w:r w:rsidRPr="00C6586C">
        <w:rPr>
          <w:rFonts w:hint="eastAsia"/>
          <w:color w:val="333333"/>
          <w:spacing w:val="8"/>
        </w:rPr>
        <w:t>2016年12月17日下午7点，由湘南学院主办湘南红丝带组织承办的“珍爱生命远离艾滋”知识竞赛在湘南学院实验大楼124教室顺利举行。</w:t>
      </w:r>
    </w:p>
    <w:p w14:paraId="09A1E963" w14:textId="77777777" w:rsidR="00C6586C" w:rsidRPr="00C6586C" w:rsidRDefault="00C6586C" w:rsidP="00C6586C">
      <w:pPr>
        <w:pStyle w:val="a3"/>
        <w:shd w:val="clear" w:color="auto" w:fill="FFFFFF"/>
        <w:spacing w:before="0" w:beforeAutospacing="0" w:after="0" w:afterAutospacing="0" w:line="400" w:lineRule="exact"/>
        <w:ind w:firstLine="555"/>
        <w:rPr>
          <w:color w:val="333333"/>
          <w:spacing w:val="8"/>
        </w:rPr>
      </w:pPr>
      <w:r w:rsidRPr="00C6586C">
        <w:rPr>
          <w:rFonts w:hint="eastAsia"/>
          <w:color w:val="333333"/>
          <w:spacing w:val="8"/>
        </w:rPr>
        <w:t>在湘南学院社团联合会的密切配合下，在各个学院选手和观众的积极参与下，活动开展地有声有色。比赛开始前由主持人宣读比赛规则以及比赛的流程，本次比赛分为必答题、抢答赛、风险题三个环节。</w:t>
      </w:r>
    </w:p>
    <w:p w14:paraId="23832F7E" w14:textId="77777777" w:rsidR="00C6586C" w:rsidRPr="00C6586C" w:rsidRDefault="00C6586C" w:rsidP="00C6586C">
      <w:pPr>
        <w:pStyle w:val="a3"/>
        <w:shd w:val="clear" w:color="auto" w:fill="FFFFFF"/>
        <w:spacing w:before="0" w:beforeAutospacing="0" w:after="0" w:afterAutospacing="0" w:line="400" w:lineRule="exact"/>
        <w:ind w:firstLine="555"/>
        <w:rPr>
          <w:color w:val="333333"/>
          <w:spacing w:val="8"/>
        </w:rPr>
      </w:pPr>
      <w:r w:rsidRPr="00C6586C">
        <w:rPr>
          <w:rFonts w:hint="eastAsia"/>
          <w:color w:val="333333"/>
          <w:spacing w:val="8"/>
        </w:rPr>
        <w:t>在必答题过程中，各个学院都积极地回答而且回答得十分出色，最后以护理学院、美术与设计学院、化学与环境工程学院、药学院、法学院、康复学院、公共卫生学院、软件与通信工程学院闯进八强。继而进行的是我们观众抢答环节，每位答对的观众都获得精美小礼品一份。接下来便到了激动人心的抢答题环节，进入八强的每个学院派出一个选手进行抢答，各位选手踊跃抢答，现场竞争激烈。最后一个环节为风险题，此环节惊心动魄，掀起本次比赛的高潮，气氛焦灼，十分精彩。本次比赛荣获一等奖的为公共卫生学院；二等奖为法学院、软件与通信工程学院；三等奖为护理学院、药学院、化学与环境工程学院。</w:t>
      </w:r>
    </w:p>
    <w:p w14:paraId="1C2DA897" w14:textId="39F02805" w:rsidR="007E4C2E" w:rsidRPr="007E4C2E" w:rsidRDefault="007E4C2E" w:rsidP="007E4C2E">
      <w:pPr>
        <w:pStyle w:val="a3"/>
        <w:shd w:val="clear" w:color="auto" w:fill="FFFFFF"/>
        <w:spacing w:before="0" w:beforeAutospacing="0" w:after="0" w:afterAutospacing="0" w:line="400" w:lineRule="exact"/>
        <w:ind w:firstLine="555"/>
        <w:rPr>
          <w:rFonts w:hint="eastAsia"/>
          <w:color w:val="333333"/>
          <w:spacing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A85313" wp14:editId="5E90212E">
            <wp:simplePos x="0" y="0"/>
            <wp:positionH relativeFrom="column">
              <wp:posOffset>2872740</wp:posOffset>
            </wp:positionH>
            <wp:positionV relativeFrom="paragraph">
              <wp:posOffset>1049020</wp:posOffset>
            </wp:positionV>
            <wp:extent cx="2640965" cy="1880235"/>
            <wp:effectExtent l="0" t="0" r="6985" b="571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选手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86C" w:rsidRPr="00C6586C">
        <w:rPr>
          <w:rFonts w:hint="eastAsia"/>
          <w:color w:val="333333"/>
          <w:spacing w:val="8"/>
        </w:rPr>
        <w:t>至此，湘南学院湘南红丝带“珍爱生命远离艾滋”知识竞赛完美落幕。此次知识竞赛是一次内容丰富、形式新颖的校园活动，充实了广大学生的医学知识库，提高了在校大学生对艾滋病防治知识的知晓度，也强化了当代大学生的竞争意识和团队合作精神！</w:t>
      </w:r>
    </w:p>
    <w:p w14:paraId="6E9A6FE7" w14:textId="42A6D84D" w:rsidR="007E4C2E" w:rsidRDefault="007E4C2E" w:rsidP="007E4C2E">
      <w:pPr>
        <w:widowControl/>
        <w:shd w:val="clear" w:color="auto" w:fill="FFFFFF"/>
        <w:spacing w:line="400" w:lineRule="exact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0C87C2B" wp14:editId="451315D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834640" cy="1887855"/>
            <wp:effectExtent l="0" t="0" r="381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选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文章选自“湘南红丝带组织”公众号</w:t>
      </w:r>
    </w:p>
    <w:p w14:paraId="7634A79B" w14:textId="22809566" w:rsidR="000E20AC" w:rsidRPr="00C6586C" w:rsidRDefault="000E20AC" w:rsidP="00C6586C">
      <w:pPr>
        <w:spacing w:line="400" w:lineRule="exact"/>
        <w:jc w:val="left"/>
        <w:rPr>
          <w:rFonts w:ascii="宋体" w:eastAsia="宋体" w:hAnsi="宋体" w:hint="eastAsia"/>
          <w:sz w:val="24"/>
          <w:szCs w:val="24"/>
        </w:rPr>
      </w:pPr>
    </w:p>
    <w:sectPr w:rsidR="000E20AC" w:rsidRPr="00C65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AC"/>
    <w:rsid w:val="000E20AC"/>
    <w:rsid w:val="007E4C2E"/>
    <w:rsid w:val="00C6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BD88"/>
  <w15:chartTrackingRefBased/>
  <w15:docId w15:val="{62D495B1-35AD-4B53-BEF3-9EC74355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8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4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4</cp:revision>
  <dcterms:created xsi:type="dcterms:W3CDTF">2020-07-30T02:54:00Z</dcterms:created>
  <dcterms:modified xsi:type="dcterms:W3CDTF">2020-08-01T02:10:00Z</dcterms:modified>
</cp:coreProperties>
</file>